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0467" w14:textId="77777777" w:rsidR="00A70B0C" w:rsidRDefault="00A70B0C" w:rsidP="00A70B0C">
      <w:pPr>
        <w:jc w:val="center"/>
      </w:pPr>
    </w:p>
    <w:p w14:paraId="396DA50F" w14:textId="77777777" w:rsidR="00A70B0C" w:rsidRDefault="00A70B0C" w:rsidP="00A70B0C">
      <w:pPr>
        <w:jc w:val="center"/>
      </w:pPr>
    </w:p>
    <w:p w14:paraId="410DDC0F" w14:textId="2F01D6CE" w:rsidR="00A70B0C" w:rsidRPr="00A70B0C" w:rsidRDefault="00A70B0C" w:rsidP="00A70B0C">
      <w:pPr>
        <w:jc w:val="center"/>
        <w:rPr>
          <w:b/>
          <w:u w:val="single"/>
        </w:rPr>
      </w:pPr>
      <w:r w:rsidRPr="00A70B0C">
        <w:rPr>
          <w:b/>
          <w:u w:val="single"/>
        </w:rPr>
        <w:t xml:space="preserve">At the conclusion of the intervention </w:t>
      </w:r>
      <w:r w:rsidRPr="00A70B0C">
        <w:rPr>
          <w:b/>
          <w:u w:val="single"/>
        </w:rPr>
        <w:t xml:space="preserve">cycle </w:t>
      </w:r>
      <w:r w:rsidRPr="00A70B0C">
        <w:rPr>
          <w:b/>
          <w:u w:val="single"/>
        </w:rPr>
        <w:t>(12 weeks at tier 3), the intervention team may determine:</w:t>
      </w:r>
    </w:p>
    <w:p w14:paraId="4BC001B1" w14:textId="77777777" w:rsidR="00A70B0C" w:rsidRDefault="00A70B0C" w:rsidP="00A70B0C">
      <w:pPr>
        <w:pStyle w:val="ListParagraph"/>
        <w:numPr>
          <w:ilvl w:val="0"/>
          <w:numId w:val="5"/>
        </w:numPr>
        <w:jc w:val="center"/>
      </w:pPr>
      <w:r>
        <w:t>Discontinue tier 3 due to adequate progress</w:t>
      </w:r>
    </w:p>
    <w:p w14:paraId="200DBFC4" w14:textId="77777777" w:rsidR="00A70B0C" w:rsidRDefault="00A70B0C" w:rsidP="00A70B0C">
      <w:pPr>
        <w:pStyle w:val="ListParagraph"/>
        <w:numPr>
          <w:ilvl w:val="0"/>
          <w:numId w:val="5"/>
        </w:numPr>
        <w:jc w:val="center"/>
      </w:pPr>
      <w:r>
        <w:t>Continue tier 3 due to some progress</w:t>
      </w:r>
    </w:p>
    <w:p w14:paraId="4A827B39" w14:textId="77777777" w:rsidR="00A70B0C" w:rsidRDefault="00A70B0C" w:rsidP="00A70B0C">
      <w:pPr>
        <w:pStyle w:val="ListParagraph"/>
        <w:numPr>
          <w:ilvl w:val="0"/>
          <w:numId w:val="5"/>
        </w:numPr>
        <w:jc w:val="center"/>
      </w:pPr>
      <w:r>
        <w:t>Refer for testing due to very little progress</w:t>
      </w:r>
    </w:p>
    <w:p w14:paraId="38A90D81" w14:textId="519371AB" w:rsidR="00A70B0C" w:rsidRDefault="00A70B0C" w:rsidP="005534FF">
      <w:pPr>
        <w:jc w:val="center"/>
        <w:rPr>
          <w:u w:val="single"/>
        </w:rPr>
      </w:pPr>
    </w:p>
    <w:p w14:paraId="207C82FE" w14:textId="63BA03E4" w:rsidR="00A70B0C" w:rsidRDefault="00A70B0C" w:rsidP="005534FF">
      <w:pPr>
        <w:jc w:val="center"/>
        <w:rPr>
          <w:u w:val="single"/>
        </w:rPr>
      </w:pPr>
    </w:p>
    <w:p w14:paraId="723435D0" w14:textId="77777777" w:rsidR="00A70B0C" w:rsidRDefault="00A70B0C" w:rsidP="005534FF">
      <w:pPr>
        <w:jc w:val="center"/>
        <w:rPr>
          <w:u w:val="single"/>
        </w:rPr>
      </w:pPr>
      <w:bookmarkStart w:id="0" w:name="_GoBack"/>
      <w:bookmarkEnd w:id="0"/>
    </w:p>
    <w:p w14:paraId="3A17E08A" w14:textId="77777777" w:rsidR="00A70B0C" w:rsidRDefault="00A70B0C" w:rsidP="005534FF">
      <w:pPr>
        <w:jc w:val="center"/>
        <w:rPr>
          <w:u w:val="single"/>
        </w:rPr>
      </w:pPr>
    </w:p>
    <w:p w14:paraId="6B8B9833" w14:textId="4877E1A2" w:rsidR="00BF405E" w:rsidRPr="00A70B0C" w:rsidRDefault="005534FF" w:rsidP="005534FF">
      <w:pPr>
        <w:jc w:val="center"/>
        <w:rPr>
          <w:b/>
          <w:u w:val="single"/>
        </w:rPr>
      </w:pPr>
      <w:r w:rsidRPr="00A70B0C">
        <w:rPr>
          <w:b/>
          <w:u w:val="single"/>
        </w:rPr>
        <w:t>Reasons for Denial of Testing</w:t>
      </w:r>
    </w:p>
    <w:p w14:paraId="0DAC0571" w14:textId="4294833C" w:rsidR="005534FF" w:rsidRDefault="005534FF" w:rsidP="005534FF">
      <w:pPr>
        <w:pStyle w:val="ListParagraph"/>
        <w:numPr>
          <w:ilvl w:val="0"/>
          <w:numId w:val="4"/>
        </w:numPr>
        <w:jc w:val="center"/>
      </w:pPr>
      <w:r>
        <w:t>Student is making and A, B or C on their report card.  These grades would indicate that students are successful in the classroom with the support that is currently being provided.  No additional support is necessary.</w:t>
      </w:r>
    </w:p>
    <w:p w14:paraId="567B6DA0" w14:textId="44B0FC99" w:rsidR="005534FF" w:rsidRDefault="005534FF" w:rsidP="005534FF">
      <w:pPr>
        <w:pStyle w:val="ListParagraph"/>
        <w:numPr>
          <w:ilvl w:val="0"/>
          <w:numId w:val="4"/>
        </w:numPr>
        <w:jc w:val="center"/>
      </w:pPr>
      <w:r>
        <w:t xml:space="preserve">Student is making adequate progress with interventions as prescribed. </w:t>
      </w:r>
    </w:p>
    <w:p w14:paraId="54D75452" w14:textId="28C993EE" w:rsidR="005534FF" w:rsidRDefault="005534FF" w:rsidP="005534FF">
      <w:pPr>
        <w:pStyle w:val="ListParagraph"/>
        <w:numPr>
          <w:ilvl w:val="0"/>
          <w:numId w:val="4"/>
        </w:numPr>
        <w:jc w:val="center"/>
      </w:pPr>
      <w:r>
        <w:t>Documentation of measurable data is not included.</w:t>
      </w:r>
    </w:p>
    <w:p w14:paraId="583CD6FE" w14:textId="60E4F0F0" w:rsidR="005534FF" w:rsidRDefault="005534FF" w:rsidP="005534FF">
      <w:pPr>
        <w:pStyle w:val="ListParagraph"/>
        <w:numPr>
          <w:ilvl w:val="0"/>
          <w:numId w:val="4"/>
        </w:numPr>
        <w:jc w:val="center"/>
      </w:pPr>
      <w:r>
        <w:t>All required forms are not included in the packet.</w:t>
      </w:r>
    </w:p>
    <w:p w14:paraId="49FC0D17" w14:textId="17B8D2CF" w:rsidR="005534FF" w:rsidRDefault="005534FF" w:rsidP="005534FF">
      <w:pPr>
        <w:pStyle w:val="ListParagraph"/>
        <w:numPr>
          <w:ilvl w:val="0"/>
          <w:numId w:val="4"/>
        </w:numPr>
        <w:jc w:val="center"/>
      </w:pPr>
      <w:r>
        <w:t>All forms are not filled out completely.  This also includes the correct intervention dates that must include month, day and year of interventions.</w:t>
      </w:r>
    </w:p>
    <w:p w14:paraId="287C011A" w14:textId="73A3B77E" w:rsidR="005534FF" w:rsidRDefault="005534FF" w:rsidP="005534FF">
      <w:pPr>
        <w:pStyle w:val="ListParagraph"/>
        <w:numPr>
          <w:ilvl w:val="0"/>
          <w:numId w:val="4"/>
        </w:numPr>
        <w:jc w:val="center"/>
      </w:pPr>
      <w:r>
        <w:t xml:space="preserve">Appropriate instruction and/or interventions were not attempted by the interventionist assigned to the student.  </w:t>
      </w:r>
    </w:p>
    <w:p w14:paraId="6AC3654F" w14:textId="3252D7A5" w:rsidR="005534FF" w:rsidRDefault="005534FF" w:rsidP="005534FF">
      <w:pPr>
        <w:pStyle w:val="ListParagraph"/>
        <w:numPr>
          <w:ilvl w:val="0"/>
          <w:numId w:val="4"/>
        </w:numPr>
        <w:jc w:val="center"/>
      </w:pPr>
      <w:r>
        <w:t>The interventions were not evidence-based interventions.</w:t>
      </w:r>
    </w:p>
    <w:p w14:paraId="2F27965B" w14:textId="77A99E85" w:rsidR="005534FF" w:rsidRDefault="005534FF" w:rsidP="005534FF">
      <w:pPr>
        <w:pStyle w:val="ListParagraph"/>
        <w:numPr>
          <w:ilvl w:val="0"/>
          <w:numId w:val="4"/>
        </w:numPr>
        <w:jc w:val="center"/>
      </w:pPr>
      <w:r>
        <w:t>The interventions did not occur as required either in length of time or duration of session.</w:t>
      </w:r>
    </w:p>
    <w:p w14:paraId="41335CB0" w14:textId="7C699B97" w:rsidR="005534FF" w:rsidRDefault="005534FF" w:rsidP="005534FF">
      <w:pPr>
        <w:pStyle w:val="ListParagraph"/>
        <w:numPr>
          <w:ilvl w:val="0"/>
          <w:numId w:val="4"/>
        </w:numPr>
        <w:jc w:val="center"/>
      </w:pPr>
      <w:r>
        <w:t xml:space="preserve">Student did not attend enough intervention days to warrant referral. </w:t>
      </w:r>
    </w:p>
    <w:p w14:paraId="7A82E21E" w14:textId="462FD2BD" w:rsidR="00A70B0C" w:rsidRDefault="00A70B0C" w:rsidP="005534FF">
      <w:pPr>
        <w:pStyle w:val="ListParagraph"/>
        <w:numPr>
          <w:ilvl w:val="0"/>
          <w:numId w:val="4"/>
        </w:numPr>
        <w:jc w:val="center"/>
      </w:pPr>
      <w:r>
        <w:t xml:space="preserve">A 504 plan could accommodate the student without placing him/her in special education. </w:t>
      </w:r>
    </w:p>
    <w:p w14:paraId="33B4875C" w14:textId="53794543" w:rsidR="00A70B0C" w:rsidRDefault="00A70B0C" w:rsidP="005534FF">
      <w:pPr>
        <w:pStyle w:val="ListParagraph"/>
        <w:numPr>
          <w:ilvl w:val="0"/>
          <w:numId w:val="4"/>
        </w:numPr>
        <w:jc w:val="center"/>
      </w:pPr>
      <w:r>
        <w:t xml:space="preserve">Intervention provider failed to complete all required tier 2 and/or tier 3 data collection requirements.  </w:t>
      </w:r>
    </w:p>
    <w:p w14:paraId="6E63030A" w14:textId="78215956" w:rsidR="00A70B0C" w:rsidRDefault="00A70B0C" w:rsidP="005534FF">
      <w:pPr>
        <w:pStyle w:val="ListParagraph"/>
        <w:numPr>
          <w:ilvl w:val="0"/>
          <w:numId w:val="4"/>
        </w:numPr>
        <w:jc w:val="center"/>
      </w:pPr>
      <w:r>
        <w:t xml:space="preserve">Parent consent was not given for testing or screening.  Parents were not notified of meetings regarding their student.  </w:t>
      </w:r>
    </w:p>
    <w:p w14:paraId="326D3825" w14:textId="2CC01BCA" w:rsidR="00A70B0C" w:rsidRDefault="00A70B0C" w:rsidP="00A70B0C">
      <w:pPr>
        <w:jc w:val="center"/>
      </w:pPr>
    </w:p>
    <w:p w14:paraId="60F6DA24" w14:textId="791B7509" w:rsidR="00A70B0C" w:rsidRDefault="00A70B0C" w:rsidP="00A70B0C">
      <w:pPr>
        <w:jc w:val="center"/>
      </w:pPr>
    </w:p>
    <w:p w14:paraId="2D65D1EE" w14:textId="36337473" w:rsidR="00A70B0C" w:rsidRDefault="00A70B0C" w:rsidP="00A70B0C">
      <w:pPr>
        <w:jc w:val="center"/>
      </w:pPr>
    </w:p>
    <w:p w14:paraId="6F072336" w14:textId="77777777" w:rsidR="00A70B0C" w:rsidRDefault="00A70B0C" w:rsidP="00A70B0C">
      <w:pPr>
        <w:jc w:val="center"/>
      </w:pPr>
    </w:p>
    <w:p w14:paraId="699D826B" w14:textId="3E62062B" w:rsidR="00A70B0C" w:rsidRDefault="00A70B0C" w:rsidP="00A70B0C">
      <w:pPr>
        <w:pStyle w:val="ListParagraph"/>
      </w:pPr>
    </w:p>
    <w:sectPr w:rsidR="00A70B0C" w:rsidSect="00BF405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6F955" w14:textId="77777777" w:rsidR="00A37135" w:rsidRDefault="00A37135" w:rsidP="00BF405E">
      <w:pPr>
        <w:spacing w:after="0" w:line="240" w:lineRule="auto"/>
      </w:pPr>
      <w:r>
        <w:separator/>
      </w:r>
    </w:p>
  </w:endnote>
  <w:endnote w:type="continuationSeparator" w:id="0">
    <w:p w14:paraId="3613C629" w14:textId="77777777" w:rsidR="00A37135" w:rsidRDefault="00A37135" w:rsidP="00BF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60892" w14:textId="77777777" w:rsidR="00A37135" w:rsidRDefault="00A37135" w:rsidP="00BF405E">
      <w:pPr>
        <w:spacing w:after="0" w:line="240" w:lineRule="auto"/>
      </w:pPr>
      <w:r>
        <w:separator/>
      </w:r>
    </w:p>
  </w:footnote>
  <w:footnote w:type="continuationSeparator" w:id="0">
    <w:p w14:paraId="1E0A0A53" w14:textId="77777777" w:rsidR="00A37135" w:rsidRDefault="00A37135" w:rsidP="00BF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C5C23" w14:textId="69B9B467" w:rsidR="00BF405E" w:rsidRDefault="00BF405E">
    <w:pPr>
      <w:pStyle w:val="Header"/>
    </w:pPr>
    <w:r>
      <w:t>Murray County Schools                                                    Intervention Team Guidance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51BC"/>
    <w:multiLevelType w:val="hybridMultilevel"/>
    <w:tmpl w:val="CE58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466A"/>
    <w:multiLevelType w:val="hybridMultilevel"/>
    <w:tmpl w:val="4412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1150"/>
    <w:multiLevelType w:val="hybridMultilevel"/>
    <w:tmpl w:val="D374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5E3"/>
    <w:multiLevelType w:val="hybridMultilevel"/>
    <w:tmpl w:val="18D8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A2FBF"/>
    <w:multiLevelType w:val="hybridMultilevel"/>
    <w:tmpl w:val="F22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5E"/>
    <w:rsid w:val="001E4757"/>
    <w:rsid w:val="005534FF"/>
    <w:rsid w:val="008B1650"/>
    <w:rsid w:val="00A37135"/>
    <w:rsid w:val="00A70B0C"/>
    <w:rsid w:val="00B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860E"/>
  <w15:chartTrackingRefBased/>
  <w15:docId w15:val="{868D733E-93CB-49AF-BA94-47D43D61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05E"/>
  </w:style>
  <w:style w:type="paragraph" w:styleId="Footer">
    <w:name w:val="footer"/>
    <w:basedOn w:val="Normal"/>
    <w:link w:val="FooterChar"/>
    <w:uiPriority w:val="99"/>
    <w:unhideWhenUsed/>
    <w:rsid w:val="00BF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05E"/>
  </w:style>
  <w:style w:type="paragraph" w:styleId="ListParagraph">
    <w:name w:val="List Paragraph"/>
    <w:basedOn w:val="Normal"/>
    <w:uiPriority w:val="34"/>
    <w:qFormat/>
    <w:rsid w:val="00BF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Rogers</dc:creator>
  <cp:keywords/>
  <dc:description/>
  <cp:lastModifiedBy>Kelly Rogers</cp:lastModifiedBy>
  <cp:revision>2</cp:revision>
  <cp:lastPrinted>2019-02-07T20:45:00Z</cp:lastPrinted>
  <dcterms:created xsi:type="dcterms:W3CDTF">2019-02-07T21:01:00Z</dcterms:created>
  <dcterms:modified xsi:type="dcterms:W3CDTF">2019-02-07T21:01:00Z</dcterms:modified>
</cp:coreProperties>
</file>